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E3" w:rsidRDefault="007555E3" w:rsidP="007555E3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="Arial"/>
          <w:b/>
          <w:sz w:val="20"/>
          <w:szCs w:val="20"/>
        </w:rPr>
        <w:t>A.S.201</w:t>
      </w:r>
      <w:r w:rsidR="00FC1C86">
        <w:rPr>
          <w:rFonts w:asciiTheme="minorHAnsi" w:hAnsiTheme="minorHAnsi" w:cs="Arial"/>
          <w:b/>
          <w:sz w:val="20"/>
          <w:szCs w:val="20"/>
        </w:rPr>
        <w:t>9</w:t>
      </w:r>
      <w:r>
        <w:rPr>
          <w:rFonts w:asciiTheme="minorHAnsi" w:hAnsiTheme="minorHAnsi" w:cs="Arial"/>
          <w:b/>
          <w:sz w:val="20"/>
          <w:szCs w:val="20"/>
        </w:rPr>
        <w:t>-20</w:t>
      </w:r>
      <w:r w:rsidR="00FC1C86">
        <w:rPr>
          <w:rFonts w:asciiTheme="minorHAnsi" w:hAnsiTheme="minorHAnsi" w:cs="Arial"/>
          <w:b/>
          <w:sz w:val="20"/>
          <w:szCs w:val="20"/>
        </w:rPr>
        <w:t>20</w:t>
      </w:r>
    </w:p>
    <w:p w:rsidR="007555E3" w:rsidRPr="00775C8C" w:rsidRDefault="007555E3" w:rsidP="007555E3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775C8C">
        <w:rPr>
          <w:rFonts w:asciiTheme="minorHAnsi" w:hAnsiTheme="minorHAnsi" w:cs="Arial"/>
          <w:b/>
          <w:sz w:val="20"/>
          <w:szCs w:val="20"/>
        </w:rPr>
        <w:t>ISTITUTO ENOGASTRONOMICO</w:t>
      </w:r>
    </w:p>
    <w:p w:rsidR="007555E3" w:rsidRDefault="007555E3" w:rsidP="007555E3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INDIRIZZO: </w:t>
      </w:r>
      <w:r w:rsidR="00EC6D34">
        <w:rPr>
          <w:rFonts w:asciiTheme="minorHAnsi" w:hAnsiTheme="minorHAnsi" w:cs="Arial"/>
          <w:b/>
          <w:sz w:val="20"/>
          <w:szCs w:val="20"/>
        </w:rPr>
        <w:t>ACCOGLIENZA TURISTICA</w:t>
      </w:r>
    </w:p>
    <w:p w:rsidR="00EC6D34" w:rsidRDefault="00EC6D34" w:rsidP="007555E3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7555E3" w:rsidRPr="00775C8C" w:rsidRDefault="007555E3" w:rsidP="007555E3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775C8C">
        <w:rPr>
          <w:rFonts w:asciiTheme="minorHAnsi" w:hAnsiTheme="minorHAnsi" w:cs="Arial"/>
          <w:b/>
          <w:sz w:val="20"/>
          <w:szCs w:val="20"/>
        </w:rPr>
        <w:t>PROGRAMMA DI ITALIANO</w:t>
      </w:r>
    </w:p>
    <w:p w:rsidR="007555E3" w:rsidRDefault="00EC6D34" w:rsidP="00EC6D34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CLASSE III C</w:t>
      </w:r>
    </w:p>
    <w:p w:rsidR="007555E3" w:rsidRDefault="007555E3" w:rsidP="007555E3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Prof.ssa Paola Andolfi</w:t>
      </w:r>
    </w:p>
    <w:p w:rsidR="007555E3" w:rsidRDefault="007555E3" w:rsidP="007555E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</w:p>
    <w:p w:rsidR="007555E3" w:rsidRDefault="007555E3" w:rsidP="007555E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</w:p>
    <w:p w:rsidR="007555E3" w:rsidRPr="006359AB" w:rsidRDefault="007555E3" w:rsidP="007555E3">
      <w:pPr>
        <w:spacing w:line="360" w:lineRule="auto"/>
        <w:rPr>
          <w:rFonts w:ascii="Cambria" w:hAnsi="Cambria" w:cs="Arial"/>
          <w:bCs/>
          <w:color w:val="000000"/>
          <w:sz w:val="20"/>
          <w:szCs w:val="20"/>
        </w:rPr>
      </w:pPr>
      <w:r w:rsidRPr="00C12E0A">
        <w:rPr>
          <w:rFonts w:ascii="Cambria" w:hAnsi="Cambria" w:cs="Arial"/>
          <w:b/>
          <w:bCs/>
          <w:color w:val="000000"/>
          <w:sz w:val="20"/>
          <w:szCs w:val="20"/>
        </w:rPr>
        <w:t xml:space="preserve">Libro di testo: </w:t>
      </w:r>
      <w:r w:rsidRPr="00C12E0A">
        <w:rPr>
          <w:rFonts w:ascii="Cambria" w:hAnsi="Cambria" w:cs="Arial"/>
          <w:bCs/>
          <w:color w:val="000000"/>
          <w:sz w:val="20"/>
          <w:szCs w:val="20"/>
        </w:rPr>
        <w:t xml:space="preserve">Paolo di Sacco, </w:t>
      </w:r>
      <w:r w:rsidRPr="00C12E0A">
        <w:rPr>
          <w:rFonts w:ascii="Cambria" w:hAnsi="Cambria" w:cs="Arial"/>
          <w:bCs/>
          <w:i/>
          <w:color w:val="000000"/>
          <w:sz w:val="20"/>
          <w:szCs w:val="20"/>
        </w:rPr>
        <w:t>La scoperta della letteratura, Dal Medioevo al Rinascimento</w:t>
      </w:r>
      <w:r w:rsidRPr="00C12E0A">
        <w:rPr>
          <w:rFonts w:ascii="Cambria" w:hAnsi="Cambria" w:cs="Arial"/>
          <w:bCs/>
          <w:color w:val="000000"/>
          <w:sz w:val="20"/>
          <w:szCs w:val="20"/>
        </w:rPr>
        <w:t>, B. Mondadori</w:t>
      </w:r>
    </w:p>
    <w:p w:rsidR="007555E3" w:rsidRPr="006359AB" w:rsidRDefault="007555E3" w:rsidP="007555E3">
      <w:pPr>
        <w:spacing w:line="360" w:lineRule="auto"/>
        <w:rPr>
          <w:rFonts w:ascii="Cambria" w:hAnsi="Cambria" w:cs="Arial"/>
          <w:bCs/>
          <w:color w:val="000000"/>
          <w:sz w:val="20"/>
          <w:szCs w:val="20"/>
          <w:highlight w:val="yellow"/>
        </w:rPr>
      </w:pPr>
    </w:p>
    <w:p w:rsidR="007555E3" w:rsidRDefault="007555E3" w:rsidP="007555E3">
      <w:pPr>
        <w:spacing w:line="360" w:lineRule="auto"/>
        <w:ind w:left="3544" w:hanging="3544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MODULO N. 1   </w:t>
      </w:r>
      <w:r>
        <w:rPr>
          <w:rFonts w:asciiTheme="minorHAnsi" w:hAnsiTheme="minorHAnsi" w:cs="Calibri"/>
          <w:b/>
          <w:iCs/>
          <w:sz w:val="20"/>
          <w:szCs w:val="20"/>
        </w:rPr>
        <w:t>ELEMENTI DI STORIA LETTERARIA E AUTORI DAL MEDIOEVO AL  CINQUECENTO</w:t>
      </w:r>
    </w:p>
    <w:p w:rsidR="007555E3" w:rsidRDefault="007555E3" w:rsidP="007555E3">
      <w:pPr>
        <w:spacing w:line="360" w:lineRule="auto"/>
        <w:jc w:val="both"/>
        <w:rPr>
          <w:rFonts w:ascii="Cambria" w:hAnsi="Cambria" w:cs="Arial"/>
          <w:sz w:val="20"/>
          <w:szCs w:val="20"/>
          <w:u w:val="single"/>
        </w:rPr>
      </w:pPr>
    </w:p>
    <w:p w:rsidR="007555E3" w:rsidRDefault="007555E3" w:rsidP="007555E3">
      <w:pPr>
        <w:snapToGrid w:val="0"/>
        <w:spacing w:line="360" w:lineRule="auto"/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Argomenti: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Contesto storico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La crisi dell’Europa e la rinascita dopo il Mille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b/>
          <w:sz w:val="20"/>
          <w:szCs w:val="20"/>
        </w:rPr>
      </w:pP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Contesto culturale</w:t>
      </w:r>
      <w:r>
        <w:rPr>
          <w:rFonts w:ascii="Cambria" w:hAnsi="Cambria" w:cstheme="minorHAnsi"/>
          <w:sz w:val="20"/>
          <w:szCs w:val="20"/>
        </w:rPr>
        <w:t xml:space="preserve">: 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La visione religiosa e il simbolismo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Le corti e la cortesia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La trasformazione linguistica: dal latino al volgare</w:t>
      </w:r>
    </w:p>
    <w:p w:rsidR="007555E3" w:rsidRDefault="007555E3" w:rsidP="007555E3">
      <w:pPr>
        <w:spacing w:line="360" w:lineRule="auto"/>
        <w:ind w:left="1418"/>
        <w:rPr>
          <w:rFonts w:ascii="Cambria" w:hAnsi="Cambria" w:cstheme="minorHAnsi"/>
          <w:sz w:val="20"/>
          <w:szCs w:val="20"/>
        </w:rPr>
      </w:pP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La nuova letteratura di Francia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Il contesto sociale: la cavalleria e l’ideale cavalleresco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I poemi carolingi e le canzoni di gesta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I romanzi cavallereschi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La lirica provenzale e l’amor cortese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</w:p>
    <w:p w:rsidR="007555E3" w:rsidRDefault="007555E3" w:rsidP="007555E3">
      <w:pPr>
        <w:spacing w:line="360" w:lineRule="auto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La poesia italiana del Duecento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Il ritardo della letteratura italiana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La poesia religiosa dell’Italia centrale 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La scuola Siciliana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I poeti siculo-toscani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Il dolce stil novo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I poeti giocosi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</w:p>
    <w:p w:rsidR="007555E3" w:rsidRDefault="007555E3" w:rsidP="007555E3">
      <w:pPr>
        <w:spacing w:line="36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Lettura, parafrasi e analisi dei seguenti testi: </w:t>
      </w:r>
    </w:p>
    <w:p w:rsidR="007555E3" w:rsidRDefault="007555E3" w:rsidP="007555E3">
      <w:pPr>
        <w:spacing w:line="36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San Francesco, </w:t>
      </w:r>
      <w:r>
        <w:rPr>
          <w:rFonts w:ascii="Cambria" w:hAnsi="Cambria" w:cs="Arial"/>
          <w:i/>
          <w:sz w:val="20"/>
          <w:szCs w:val="20"/>
        </w:rPr>
        <w:t>Cantico di Frate Sole</w:t>
      </w:r>
    </w:p>
    <w:p w:rsidR="007555E3" w:rsidRDefault="007555E3" w:rsidP="007555E3">
      <w:pPr>
        <w:spacing w:line="360" w:lineRule="auto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Jacopo da Lentini, </w:t>
      </w:r>
      <w:r>
        <w:rPr>
          <w:rFonts w:ascii="Cambria" w:hAnsi="Cambria" w:cs="Arial"/>
          <w:i/>
          <w:sz w:val="20"/>
          <w:szCs w:val="20"/>
        </w:rPr>
        <w:t>Io m’aggio posto in core a Dio servire</w:t>
      </w:r>
    </w:p>
    <w:p w:rsidR="00FC1C86" w:rsidRPr="00FC1C86" w:rsidRDefault="00FC1C86" w:rsidP="007555E3">
      <w:pPr>
        <w:spacing w:line="360" w:lineRule="auto"/>
        <w:rPr>
          <w:rFonts w:ascii="Cambria" w:hAnsi="Cambria" w:cs="Arial"/>
          <w:b/>
          <w:i/>
          <w:sz w:val="20"/>
          <w:szCs w:val="20"/>
        </w:rPr>
      </w:pPr>
      <w:r>
        <w:rPr>
          <w:rFonts w:ascii="Cambria" w:hAnsi="Cambria" w:cs="Arial"/>
          <w:iCs/>
          <w:sz w:val="20"/>
          <w:szCs w:val="20"/>
        </w:rPr>
        <w:t xml:space="preserve">G. Cavalcanti, </w:t>
      </w:r>
      <w:r>
        <w:rPr>
          <w:rFonts w:ascii="Cambria" w:hAnsi="Cambria" w:cs="Arial"/>
          <w:i/>
          <w:sz w:val="20"/>
          <w:szCs w:val="20"/>
        </w:rPr>
        <w:t>Chi è questa che vien ch’ogn’uom la mira”</w:t>
      </w:r>
    </w:p>
    <w:p w:rsidR="007555E3" w:rsidRDefault="007555E3" w:rsidP="007555E3">
      <w:pPr>
        <w:spacing w:line="360" w:lineRule="auto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 xml:space="preserve">G. Guinizzelli, </w:t>
      </w:r>
      <w:r>
        <w:rPr>
          <w:rFonts w:ascii="Cambria" w:hAnsi="Cambria" w:cs="Arial"/>
          <w:i/>
          <w:sz w:val="20"/>
          <w:szCs w:val="20"/>
        </w:rPr>
        <w:t>Al cor gentil rempaira sempre amore</w:t>
      </w:r>
    </w:p>
    <w:p w:rsidR="007555E3" w:rsidRDefault="007555E3" w:rsidP="007555E3">
      <w:pPr>
        <w:spacing w:line="360" w:lineRule="auto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C. Angiolieri, </w:t>
      </w:r>
      <w:r>
        <w:rPr>
          <w:rFonts w:ascii="Cambria" w:hAnsi="Cambria" w:cs="Arial"/>
          <w:i/>
          <w:sz w:val="20"/>
          <w:szCs w:val="20"/>
        </w:rPr>
        <w:t>S’i’ fosse fuoco, arderei ‘l mondo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 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DANTE ALIGHIERI  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La vita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Il ritratto letterario: l’amore, la riflessione sulla lingua, il pensiero politico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La </w:t>
      </w:r>
      <w:r>
        <w:rPr>
          <w:rFonts w:ascii="Cambria" w:hAnsi="Cambria" w:cstheme="minorHAnsi"/>
          <w:i/>
          <w:sz w:val="20"/>
          <w:szCs w:val="20"/>
        </w:rPr>
        <w:t>Vita Nuova</w:t>
      </w:r>
      <w:r>
        <w:rPr>
          <w:rFonts w:ascii="Cambria" w:hAnsi="Cambria" w:cstheme="minorHAnsi"/>
          <w:sz w:val="20"/>
          <w:szCs w:val="20"/>
        </w:rPr>
        <w:t xml:space="preserve"> (genesi, struttura e temi)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Il </w:t>
      </w:r>
      <w:r>
        <w:rPr>
          <w:rFonts w:ascii="Cambria" w:hAnsi="Cambria" w:cstheme="minorHAnsi"/>
          <w:i/>
          <w:sz w:val="20"/>
          <w:szCs w:val="20"/>
        </w:rPr>
        <w:t xml:space="preserve">Convivio </w:t>
      </w:r>
      <w:r>
        <w:rPr>
          <w:rFonts w:ascii="Cambria" w:hAnsi="Cambria" w:cstheme="minorHAnsi"/>
          <w:sz w:val="20"/>
          <w:szCs w:val="20"/>
        </w:rPr>
        <w:t>(caratteri generali)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Il </w:t>
      </w:r>
      <w:r>
        <w:rPr>
          <w:rFonts w:ascii="Cambria" w:hAnsi="Cambria" w:cstheme="minorHAnsi"/>
          <w:i/>
          <w:sz w:val="20"/>
          <w:szCs w:val="20"/>
        </w:rPr>
        <w:t xml:space="preserve">De vulgari eloquentia </w:t>
      </w:r>
      <w:r>
        <w:rPr>
          <w:rFonts w:ascii="Cambria" w:hAnsi="Cambria" w:cstheme="minorHAnsi"/>
          <w:sz w:val="20"/>
          <w:szCs w:val="20"/>
        </w:rPr>
        <w:t>(caratteri generali)</w:t>
      </w:r>
    </w:p>
    <w:p w:rsidR="007555E3" w:rsidRPr="0050118B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Il </w:t>
      </w:r>
      <w:r>
        <w:rPr>
          <w:rFonts w:ascii="Cambria" w:hAnsi="Cambria" w:cstheme="minorHAnsi"/>
          <w:i/>
          <w:sz w:val="20"/>
          <w:szCs w:val="20"/>
        </w:rPr>
        <w:t xml:space="preserve">De Monarchia </w:t>
      </w:r>
      <w:r>
        <w:rPr>
          <w:rFonts w:ascii="Cambria" w:hAnsi="Cambria" w:cstheme="minorHAnsi"/>
          <w:sz w:val="20"/>
          <w:szCs w:val="20"/>
        </w:rPr>
        <w:t>(caratteri generali)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La </w:t>
      </w:r>
      <w:r>
        <w:rPr>
          <w:rFonts w:ascii="Cambria" w:hAnsi="Cambria" w:cstheme="minorHAnsi"/>
          <w:i/>
          <w:sz w:val="20"/>
          <w:szCs w:val="20"/>
        </w:rPr>
        <w:t>Divina Commedia</w:t>
      </w:r>
      <w:r>
        <w:rPr>
          <w:rFonts w:ascii="Cambria" w:hAnsi="Cambria" w:cstheme="minorHAnsi"/>
          <w:sz w:val="20"/>
          <w:szCs w:val="20"/>
        </w:rPr>
        <w:t>: genesi, struttura, temi, stile.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</w:p>
    <w:p w:rsidR="007555E3" w:rsidRDefault="007555E3" w:rsidP="007555E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Lettura, parafrasi, analisi di: </w:t>
      </w:r>
    </w:p>
    <w:p w:rsidR="007555E3" w:rsidRDefault="007555E3" w:rsidP="007555E3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Da </w:t>
      </w:r>
      <w:r>
        <w:rPr>
          <w:rFonts w:asciiTheme="minorHAnsi" w:hAnsiTheme="minorHAnsi" w:cs="Arial"/>
          <w:i/>
          <w:sz w:val="20"/>
          <w:szCs w:val="20"/>
        </w:rPr>
        <w:t>La Divina Commedia</w:t>
      </w:r>
      <w:r>
        <w:rPr>
          <w:rFonts w:asciiTheme="minorHAnsi" w:hAnsiTheme="minorHAnsi" w:cs="Arial"/>
          <w:sz w:val="20"/>
          <w:szCs w:val="20"/>
        </w:rPr>
        <w:t>, canto I, canto V (vv. 73-142), canto XXVI (vv. 85-142).</w:t>
      </w:r>
    </w:p>
    <w:p w:rsidR="007555E3" w:rsidRDefault="007555E3" w:rsidP="007555E3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Lettura e interpretazione del V canto da parte di R. Benigni (LIM)</w:t>
      </w:r>
    </w:p>
    <w:p w:rsidR="007555E3" w:rsidRDefault="007555E3" w:rsidP="007555E3">
      <w:pPr>
        <w:spacing w:line="360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Da  Rime, </w:t>
      </w:r>
      <w:r>
        <w:rPr>
          <w:rFonts w:asciiTheme="minorHAnsi" w:hAnsiTheme="minorHAnsi" w:cs="Arial"/>
          <w:i/>
          <w:sz w:val="20"/>
          <w:szCs w:val="20"/>
        </w:rPr>
        <w:t>Guido, i’ vorrei che tu e Lapo ed io</w:t>
      </w:r>
    </w:p>
    <w:p w:rsidR="007555E3" w:rsidRDefault="007555E3" w:rsidP="007555E3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Da </w:t>
      </w:r>
      <w:r>
        <w:rPr>
          <w:rFonts w:asciiTheme="minorHAnsi" w:hAnsiTheme="minorHAnsi" w:cs="Arial"/>
          <w:i/>
          <w:sz w:val="20"/>
          <w:szCs w:val="20"/>
        </w:rPr>
        <w:t>La Vita Nuova</w:t>
      </w:r>
      <w:r>
        <w:rPr>
          <w:rFonts w:asciiTheme="minorHAnsi" w:hAnsiTheme="minorHAnsi" w:cs="Arial"/>
          <w:sz w:val="20"/>
          <w:szCs w:val="20"/>
        </w:rPr>
        <w:t xml:space="preserve">, </w:t>
      </w:r>
      <w:r w:rsidR="00FC1C86" w:rsidRPr="00FC1C86">
        <w:rPr>
          <w:rFonts w:asciiTheme="minorHAnsi" w:hAnsiTheme="minorHAnsi" w:cs="Arial"/>
          <w:i/>
          <w:iCs/>
          <w:sz w:val="20"/>
          <w:szCs w:val="20"/>
        </w:rPr>
        <w:t>Il saluto di Beatrice</w:t>
      </w:r>
      <w:r w:rsidR="00FC1C86">
        <w:rPr>
          <w:rFonts w:asciiTheme="minorHAnsi" w:hAnsiTheme="minorHAnsi" w:cs="Arial"/>
          <w:sz w:val="20"/>
          <w:szCs w:val="20"/>
        </w:rPr>
        <w:t xml:space="preserve">, </w:t>
      </w:r>
      <w:r>
        <w:rPr>
          <w:rFonts w:asciiTheme="minorHAnsi" w:hAnsiTheme="minorHAnsi" w:cs="Arial"/>
          <w:i/>
          <w:sz w:val="20"/>
          <w:szCs w:val="20"/>
        </w:rPr>
        <w:t>Tanto gentile e tanto onesta pare</w:t>
      </w:r>
    </w:p>
    <w:p w:rsidR="007555E3" w:rsidRDefault="007555E3" w:rsidP="007555E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7555E3" w:rsidRDefault="007555E3" w:rsidP="007555E3">
      <w:pPr>
        <w:spacing w:line="360" w:lineRule="auto"/>
        <w:rPr>
          <w:rFonts w:ascii="Cambria" w:hAnsi="Cambria" w:cstheme="minorHAnsi"/>
          <w:i/>
          <w:sz w:val="20"/>
          <w:szCs w:val="20"/>
        </w:rPr>
      </w:pP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FRANCESCO PETRARCA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La vita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Il dissidio interiore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Il ritratto letterario: il dissidio interiore, i valori dell’ Umanesimo, il colloquio con i classici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L’</w:t>
      </w:r>
      <w:r w:rsidRPr="0050118B">
        <w:rPr>
          <w:rFonts w:ascii="Cambria" w:hAnsi="Cambria" w:cstheme="minorHAnsi"/>
          <w:i/>
          <w:sz w:val="20"/>
          <w:szCs w:val="20"/>
        </w:rPr>
        <w:t>Epistolari</w:t>
      </w:r>
      <w:r>
        <w:rPr>
          <w:rFonts w:ascii="Cambria" w:hAnsi="Cambria" w:cstheme="minorHAnsi"/>
          <w:sz w:val="20"/>
          <w:szCs w:val="20"/>
        </w:rPr>
        <w:t>o (caratteri generali)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Il </w:t>
      </w:r>
      <w:r>
        <w:rPr>
          <w:rFonts w:ascii="Cambria" w:hAnsi="Cambria" w:cstheme="minorHAnsi"/>
          <w:i/>
          <w:sz w:val="20"/>
          <w:szCs w:val="20"/>
        </w:rPr>
        <w:t>Canzoniere</w:t>
      </w:r>
      <w:r>
        <w:rPr>
          <w:rFonts w:ascii="Cambria" w:hAnsi="Cambria" w:cstheme="minorHAnsi"/>
          <w:sz w:val="20"/>
          <w:szCs w:val="20"/>
        </w:rPr>
        <w:t>: genesi, struttura, temi, stile.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</w:p>
    <w:p w:rsidR="007555E3" w:rsidRDefault="007555E3" w:rsidP="007555E3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Lettura, parafrasi, analisi delle seguenti liriche: </w:t>
      </w:r>
    </w:p>
    <w:p w:rsidR="007555E3" w:rsidRDefault="007555E3" w:rsidP="007555E3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Dal </w:t>
      </w:r>
      <w:r>
        <w:rPr>
          <w:rFonts w:asciiTheme="minorHAnsi" w:hAnsiTheme="minorHAnsi" w:cs="Arial"/>
          <w:i/>
          <w:sz w:val="20"/>
          <w:szCs w:val="20"/>
        </w:rPr>
        <w:t>Canzoniere,</w:t>
      </w:r>
      <w:r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i/>
          <w:sz w:val="20"/>
          <w:szCs w:val="20"/>
        </w:rPr>
        <w:t>Voi ch’ascoltate in rime sparse il suono, Solo e pensoso i più deserti campi, Erano i capei d’oro a l’aura sparsi, Benedetto sia ‘l giorno, ‘l mese , l’anno.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GIOVANNI BOCCACCIO    </w:t>
      </w:r>
    </w:p>
    <w:p w:rsidR="007555E3" w:rsidRDefault="007555E3" w:rsidP="007555E3">
      <w:pPr>
        <w:spacing w:line="360" w:lineRule="auto"/>
        <w:ind w:left="992" w:hanging="992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La vita.</w:t>
      </w:r>
    </w:p>
    <w:p w:rsidR="007555E3" w:rsidRDefault="007555E3" w:rsidP="007555E3">
      <w:pPr>
        <w:spacing w:line="360" w:lineRule="auto"/>
        <w:ind w:left="992" w:hanging="992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Le opere</w:t>
      </w:r>
    </w:p>
    <w:p w:rsidR="007555E3" w:rsidRDefault="007555E3" w:rsidP="007555E3">
      <w:pPr>
        <w:spacing w:line="360" w:lineRule="auto"/>
        <w:ind w:left="992" w:hanging="992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Le costanti letterarie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Il </w:t>
      </w:r>
      <w:r>
        <w:rPr>
          <w:rFonts w:ascii="Cambria" w:hAnsi="Cambria" w:cstheme="minorHAnsi"/>
          <w:i/>
          <w:sz w:val="20"/>
          <w:szCs w:val="20"/>
        </w:rPr>
        <w:t>Decameron</w:t>
      </w:r>
      <w:r>
        <w:rPr>
          <w:rFonts w:ascii="Cambria" w:hAnsi="Cambria" w:cstheme="minorHAnsi"/>
          <w:sz w:val="20"/>
          <w:szCs w:val="20"/>
        </w:rPr>
        <w:t>: genesi, struttura, temi, stile.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</w:p>
    <w:p w:rsidR="007555E3" w:rsidRDefault="007555E3" w:rsidP="007555E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Lettura in parafrasi, analisi e commento di: </w:t>
      </w:r>
    </w:p>
    <w:p w:rsidR="007555E3" w:rsidRDefault="007555E3" w:rsidP="007555E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Lisabetta da Messina, Federigo degli Alberighi, Chichibio e la gru, La badessa e le brache, , Calandrino e la pietra che rende invisibili</w:t>
      </w:r>
    </w:p>
    <w:p w:rsidR="007555E3" w:rsidRDefault="007555E3" w:rsidP="007555E3">
      <w:pPr>
        <w:spacing w:line="360" w:lineRule="auto"/>
        <w:ind w:left="1067"/>
        <w:rPr>
          <w:rFonts w:ascii="Cambria" w:hAnsi="Cambria" w:cstheme="minorHAnsi"/>
          <w:i/>
          <w:sz w:val="20"/>
          <w:szCs w:val="20"/>
        </w:rPr>
      </w:pPr>
      <w:r>
        <w:rPr>
          <w:rFonts w:ascii="Cambria" w:hAnsi="Cambria" w:cstheme="minorHAnsi"/>
          <w:i/>
          <w:sz w:val="20"/>
          <w:szCs w:val="20"/>
        </w:rPr>
        <w:tab/>
      </w:r>
    </w:p>
    <w:p w:rsidR="007555E3" w:rsidRDefault="007555E3" w:rsidP="007555E3">
      <w:pPr>
        <w:spacing w:line="360" w:lineRule="auto"/>
        <w:rPr>
          <w:rFonts w:ascii="Cambria" w:hAnsi="Cambria" w:cstheme="minorHAnsi"/>
          <w:b/>
          <w:sz w:val="20"/>
          <w:szCs w:val="20"/>
        </w:rPr>
      </w:pPr>
    </w:p>
    <w:p w:rsidR="007555E3" w:rsidRDefault="007555E3" w:rsidP="007555E3">
      <w:pPr>
        <w:spacing w:line="360" w:lineRule="auto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UMANESIMO E RINASCIMENTO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</w:p>
    <w:p w:rsidR="007555E3" w:rsidRDefault="007555E3" w:rsidP="007555E3">
      <w:pPr>
        <w:spacing w:line="360" w:lineRule="auto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Contesto culturale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La nuova cultura dell’Umanesimo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La scoperta dei classici e la nascita della filologia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L’uomo al centro del mondo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b/>
          <w:sz w:val="20"/>
          <w:szCs w:val="20"/>
        </w:rPr>
      </w:pPr>
    </w:p>
    <w:p w:rsidR="007555E3" w:rsidRDefault="00FC1C86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LUDOVICO ARIOSTO</w:t>
      </w:r>
    </w:p>
    <w:p w:rsidR="007555E3" w:rsidRDefault="007555E3" w:rsidP="007555E3">
      <w:pPr>
        <w:spacing w:line="36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La vita </w:t>
      </w:r>
      <w:r w:rsidR="00FC1C86">
        <w:rPr>
          <w:rFonts w:ascii="Cambria" w:hAnsi="Cambria" w:cstheme="minorHAnsi"/>
          <w:sz w:val="20"/>
          <w:szCs w:val="20"/>
        </w:rPr>
        <w:t>(cenni)</w:t>
      </w:r>
    </w:p>
    <w:p w:rsidR="007555E3" w:rsidRDefault="00FC1C86" w:rsidP="007555E3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L’ </w:t>
      </w:r>
      <w:r w:rsidRPr="00FC1C86">
        <w:rPr>
          <w:rFonts w:ascii="Cambria" w:hAnsi="Cambria" w:cstheme="minorHAnsi"/>
          <w:i/>
          <w:iCs/>
          <w:sz w:val="20"/>
          <w:szCs w:val="20"/>
        </w:rPr>
        <w:t>Orlando furioso</w:t>
      </w:r>
      <w:r>
        <w:rPr>
          <w:rFonts w:ascii="Cambria" w:hAnsi="Cambria" w:cstheme="minorHAnsi"/>
          <w:i/>
          <w:iCs/>
          <w:sz w:val="20"/>
          <w:szCs w:val="20"/>
        </w:rPr>
        <w:t xml:space="preserve">: </w:t>
      </w:r>
      <w:r>
        <w:rPr>
          <w:rFonts w:ascii="Cambria" w:hAnsi="Cambria" w:cstheme="minorHAnsi"/>
          <w:sz w:val="20"/>
          <w:szCs w:val="20"/>
        </w:rPr>
        <w:t xml:space="preserve">genesi, struttura, </w:t>
      </w:r>
      <w:r w:rsidR="0030243B">
        <w:rPr>
          <w:rFonts w:ascii="Cambria" w:hAnsi="Cambria" w:cstheme="minorHAnsi"/>
          <w:sz w:val="20"/>
          <w:szCs w:val="20"/>
        </w:rPr>
        <w:t>temi, tecniche narrative</w:t>
      </w:r>
    </w:p>
    <w:p w:rsidR="007555E3" w:rsidRDefault="007555E3" w:rsidP="0030243B">
      <w:pPr>
        <w:spacing w:line="360" w:lineRule="auto"/>
        <w:rPr>
          <w:rFonts w:asciiTheme="minorHAnsi" w:hAnsiTheme="minorHAnsi" w:cs="Arial"/>
          <w:i/>
          <w:i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Lettura e analisi </w:t>
      </w:r>
      <w:r w:rsidR="0030243B">
        <w:rPr>
          <w:rFonts w:asciiTheme="minorHAnsi" w:hAnsiTheme="minorHAnsi" w:cs="Arial"/>
          <w:sz w:val="20"/>
          <w:szCs w:val="20"/>
        </w:rPr>
        <w:t xml:space="preserve">del </w:t>
      </w:r>
      <w:r w:rsidR="0030243B" w:rsidRPr="0030243B">
        <w:rPr>
          <w:rFonts w:asciiTheme="minorHAnsi" w:hAnsiTheme="minorHAnsi" w:cs="Arial"/>
          <w:i/>
          <w:iCs/>
          <w:sz w:val="20"/>
          <w:szCs w:val="20"/>
        </w:rPr>
        <w:t>Proemio</w:t>
      </w:r>
    </w:p>
    <w:p w:rsidR="0030243B" w:rsidRPr="0030243B" w:rsidRDefault="0030243B" w:rsidP="0030243B">
      <w:pPr>
        <w:spacing w:line="360" w:lineRule="auto"/>
        <w:rPr>
          <w:rFonts w:asciiTheme="minorHAnsi" w:hAnsiTheme="minorHAnsi" w:cs="Arial"/>
          <w:i/>
          <w:iCs/>
          <w:sz w:val="20"/>
          <w:szCs w:val="20"/>
        </w:rPr>
      </w:pPr>
    </w:p>
    <w:p w:rsidR="007555E3" w:rsidRDefault="007555E3" w:rsidP="007555E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MODULO N. 2  LA SCRITTURA</w:t>
      </w:r>
    </w:p>
    <w:p w:rsidR="007555E3" w:rsidRDefault="007555E3" w:rsidP="007555E3">
      <w:pPr>
        <w:spacing w:line="360" w:lineRule="auto"/>
        <w:rPr>
          <w:rFonts w:asciiTheme="minorHAnsi" w:hAnsiTheme="minorHAnsi" w:cs="Calibri"/>
          <w:b/>
          <w:sz w:val="20"/>
          <w:szCs w:val="20"/>
        </w:rPr>
      </w:pPr>
    </w:p>
    <w:p w:rsidR="007555E3" w:rsidRDefault="007555E3" w:rsidP="007555E3">
      <w:pPr>
        <w:spacing w:line="360" w:lineRule="auto"/>
        <w:rPr>
          <w:rFonts w:asciiTheme="minorHAnsi" w:hAnsiTheme="minorHAnsi" w:cs="Calibri"/>
          <w:b/>
          <w:sz w:val="20"/>
          <w:szCs w:val="20"/>
          <w:u w:val="single"/>
        </w:rPr>
      </w:pPr>
      <w:r>
        <w:rPr>
          <w:rFonts w:asciiTheme="minorHAnsi" w:hAnsiTheme="minorHAnsi" w:cs="Calibri"/>
          <w:b/>
          <w:sz w:val="20"/>
          <w:szCs w:val="20"/>
          <w:u w:val="single"/>
        </w:rPr>
        <w:t xml:space="preserve">Argomenti: </w:t>
      </w:r>
      <w:r w:rsidR="0030243B">
        <w:rPr>
          <w:rFonts w:asciiTheme="minorHAnsi" w:hAnsiTheme="minorHAnsi" w:cs="Arial"/>
          <w:b/>
          <w:sz w:val="20"/>
          <w:szCs w:val="20"/>
        </w:rPr>
        <w:t>il</w:t>
      </w:r>
      <w:r>
        <w:rPr>
          <w:rFonts w:asciiTheme="minorHAnsi" w:hAnsiTheme="minorHAnsi" w:cs="Arial"/>
          <w:b/>
          <w:sz w:val="20"/>
          <w:szCs w:val="20"/>
        </w:rPr>
        <w:t xml:space="preserve"> testo argomentativo</w:t>
      </w:r>
      <w:r w:rsidR="00253036">
        <w:rPr>
          <w:rFonts w:asciiTheme="minorHAnsi" w:hAnsiTheme="minorHAnsi" w:cs="Arial"/>
          <w:b/>
          <w:sz w:val="20"/>
          <w:szCs w:val="20"/>
        </w:rPr>
        <w:t xml:space="preserve"> (cenni)</w:t>
      </w:r>
    </w:p>
    <w:p w:rsidR="007555E3" w:rsidRDefault="007555E3" w:rsidP="007555E3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7555E3" w:rsidRDefault="007555E3" w:rsidP="007555E3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2E56BA">
        <w:rPr>
          <w:rFonts w:asciiTheme="minorHAnsi" w:hAnsiTheme="minorHAnsi" w:cs="Arial"/>
          <w:b/>
          <w:sz w:val="20"/>
          <w:szCs w:val="20"/>
        </w:rPr>
        <w:t xml:space="preserve">Testo argomentativo: </w:t>
      </w:r>
    </w:p>
    <w:p w:rsidR="007555E3" w:rsidRDefault="007555E3" w:rsidP="007555E3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</w:t>
      </w:r>
      <w:r w:rsidRPr="002E56BA">
        <w:rPr>
          <w:rFonts w:asciiTheme="minorHAnsi" w:hAnsiTheme="minorHAnsi" w:cs="Arial"/>
          <w:sz w:val="20"/>
          <w:szCs w:val="20"/>
        </w:rPr>
        <w:t>aratteristiche e modalità di elaborazione</w:t>
      </w:r>
      <w:r>
        <w:rPr>
          <w:rFonts w:asciiTheme="minorHAnsi" w:hAnsiTheme="minorHAnsi" w:cs="Arial"/>
          <w:sz w:val="20"/>
          <w:szCs w:val="20"/>
        </w:rPr>
        <w:t>/stesura</w:t>
      </w:r>
      <w:r w:rsidR="0030243B">
        <w:rPr>
          <w:rFonts w:asciiTheme="minorHAnsi" w:hAnsiTheme="minorHAnsi" w:cs="Arial"/>
          <w:sz w:val="20"/>
          <w:szCs w:val="20"/>
        </w:rPr>
        <w:t xml:space="preserve">  </w:t>
      </w:r>
    </w:p>
    <w:p w:rsidR="007555E3" w:rsidRPr="0050118B" w:rsidRDefault="007555E3" w:rsidP="007555E3">
      <w:pPr>
        <w:rPr>
          <w:rFonts w:asciiTheme="minorHAnsi" w:hAnsiTheme="minorHAnsi" w:cstheme="minorHAnsi"/>
          <w:sz w:val="20"/>
          <w:szCs w:val="20"/>
        </w:rPr>
      </w:pPr>
    </w:p>
    <w:p w:rsidR="007555E3" w:rsidRPr="0050118B" w:rsidRDefault="007555E3" w:rsidP="007555E3">
      <w:pPr>
        <w:rPr>
          <w:rFonts w:asciiTheme="minorHAnsi" w:hAnsiTheme="minorHAnsi" w:cstheme="minorHAnsi"/>
          <w:sz w:val="20"/>
          <w:szCs w:val="20"/>
        </w:rPr>
      </w:pPr>
    </w:p>
    <w:p w:rsidR="007555E3" w:rsidRPr="0050118B" w:rsidRDefault="007555E3" w:rsidP="007555E3">
      <w:pPr>
        <w:rPr>
          <w:rFonts w:asciiTheme="minorHAnsi" w:hAnsiTheme="minorHAnsi" w:cstheme="minorHAnsi"/>
          <w:sz w:val="20"/>
          <w:szCs w:val="20"/>
        </w:rPr>
      </w:pPr>
      <w:r w:rsidRPr="0050118B">
        <w:rPr>
          <w:rFonts w:asciiTheme="minorHAnsi" w:hAnsiTheme="minorHAnsi" w:cstheme="minorHAnsi"/>
          <w:sz w:val="20"/>
          <w:szCs w:val="20"/>
        </w:rPr>
        <w:tab/>
      </w:r>
      <w:r w:rsidRPr="0050118B">
        <w:rPr>
          <w:rFonts w:asciiTheme="minorHAnsi" w:hAnsiTheme="minorHAnsi" w:cstheme="minorHAnsi"/>
          <w:sz w:val="20"/>
          <w:szCs w:val="20"/>
        </w:rPr>
        <w:tab/>
      </w:r>
      <w:r w:rsidRPr="0050118B">
        <w:rPr>
          <w:rFonts w:asciiTheme="minorHAnsi" w:hAnsiTheme="minorHAnsi" w:cstheme="minorHAnsi"/>
          <w:sz w:val="20"/>
          <w:szCs w:val="20"/>
        </w:rPr>
        <w:tab/>
      </w:r>
      <w:r w:rsidRPr="0050118B">
        <w:rPr>
          <w:rFonts w:asciiTheme="minorHAnsi" w:hAnsiTheme="minorHAnsi" w:cstheme="minorHAnsi"/>
          <w:sz w:val="20"/>
          <w:szCs w:val="20"/>
        </w:rPr>
        <w:tab/>
      </w:r>
      <w:r w:rsidRPr="0050118B">
        <w:rPr>
          <w:rFonts w:asciiTheme="minorHAnsi" w:hAnsiTheme="minorHAnsi" w:cstheme="minorHAnsi"/>
          <w:sz w:val="20"/>
          <w:szCs w:val="20"/>
        </w:rPr>
        <w:tab/>
      </w:r>
      <w:r w:rsidRPr="0050118B">
        <w:rPr>
          <w:rFonts w:asciiTheme="minorHAnsi" w:hAnsiTheme="minorHAnsi" w:cstheme="minorHAnsi"/>
          <w:sz w:val="20"/>
          <w:szCs w:val="20"/>
        </w:rPr>
        <w:tab/>
      </w:r>
      <w:r w:rsidRPr="0050118B">
        <w:rPr>
          <w:rFonts w:asciiTheme="minorHAnsi" w:hAnsiTheme="minorHAnsi" w:cstheme="minorHAnsi"/>
          <w:sz w:val="20"/>
          <w:szCs w:val="20"/>
        </w:rPr>
        <w:tab/>
      </w:r>
      <w:r w:rsidRPr="0050118B">
        <w:rPr>
          <w:rFonts w:asciiTheme="minorHAnsi" w:hAnsiTheme="minorHAnsi" w:cstheme="minorHAnsi"/>
          <w:sz w:val="20"/>
          <w:szCs w:val="20"/>
        </w:rPr>
        <w:tab/>
      </w:r>
      <w:r w:rsidRPr="0050118B">
        <w:rPr>
          <w:rFonts w:asciiTheme="minorHAnsi" w:hAnsiTheme="minorHAnsi" w:cstheme="minorHAnsi"/>
          <w:sz w:val="20"/>
          <w:szCs w:val="20"/>
        </w:rPr>
        <w:tab/>
      </w:r>
      <w:r w:rsidRPr="0050118B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50118B">
        <w:rPr>
          <w:rFonts w:asciiTheme="minorHAnsi" w:hAnsiTheme="minorHAnsi" w:cstheme="minorHAnsi"/>
          <w:sz w:val="20"/>
          <w:szCs w:val="20"/>
        </w:rPr>
        <w:t>Il docente</w:t>
      </w:r>
    </w:p>
    <w:p w:rsidR="007555E3" w:rsidRPr="0050118B" w:rsidRDefault="007555E3" w:rsidP="007555E3">
      <w:pPr>
        <w:rPr>
          <w:rFonts w:asciiTheme="minorHAnsi" w:hAnsiTheme="minorHAnsi" w:cstheme="minorHAnsi"/>
          <w:sz w:val="20"/>
          <w:szCs w:val="20"/>
        </w:rPr>
      </w:pPr>
      <w:r w:rsidRPr="0050118B">
        <w:rPr>
          <w:rFonts w:asciiTheme="minorHAnsi" w:hAnsiTheme="minorHAnsi" w:cstheme="minorHAnsi"/>
          <w:sz w:val="20"/>
          <w:szCs w:val="20"/>
        </w:rPr>
        <w:tab/>
      </w:r>
      <w:r w:rsidRPr="0050118B">
        <w:rPr>
          <w:rFonts w:asciiTheme="minorHAnsi" w:hAnsiTheme="minorHAnsi" w:cstheme="minorHAnsi"/>
          <w:sz w:val="20"/>
          <w:szCs w:val="20"/>
        </w:rPr>
        <w:tab/>
      </w:r>
      <w:r w:rsidRPr="0050118B">
        <w:rPr>
          <w:rFonts w:asciiTheme="minorHAnsi" w:hAnsiTheme="minorHAnsi" w:cstheme="minorHAnsi"/>
          <w:sz w:val="20"/>
          <w:szCs w:val="20"/>
        </w:rPr>
        <w:tab/>
      </w:r>
      <w:r w:rsidRPr="0050118B">
        <w:rPr>
          <w:rFonts w:asciiTheme="minorHAnsi" w:hAnsiTheme="minorHAnsi" w:cstheme="minorHAnsi"/>
          <w:sz w:val="20"/>
          <w:szCs w:val="20"/>
        </w:rPr>
        <w:tab/>
      </w:r>
      <w:r w:rsidRPr="0050118B">
        <w:rPr>
          <w:rFonts w:asciiTheme="minorHAnsi" w:hAnsiTheme="minorHAnsi" w:cstheme="minorHAnsi"/>
          <w:sz w:val="20"/>
          <w:szCs w:val="20"/>
        </w:rPr>
        <w:tab/>
      </w:r>
      <w:r w:rsidRPr="0050118B">
        <w:rPr>
          <w:rFonts w:asciiTheme="minorHAnsi" w:hAnsiTheme="minorHAnsi" w:cstheme="minorHAnsi"/>
          <w:sz w:val="20"/>
          <w:szCs w:val="20"/>
        </w:rPr>
        <w:tab/>
      </w:r>
      <w:r w:rsidRPr="0050118B">
        <w:rPr>
          <w:rFonts w:asciiTheme="minorHAnsi" w:hAnsiTheme="minorHAnsi" w:cstheme="minorHAnsi"/>
          <w:sz w:val="20"/>
          <w:szCs w:val="20"/>
        </w:rPr>
        <w:tab/>
      </w:r>
      <w:r w:rsidRPr="0050118B">
        <w:rPr>
          <w:rFonts w:asciiTheme="minorHAnsi" w:hAnsiTheme="minorHAnsi" w:cstheme="minorHAnsi"/>
          <w:sz w:val="20"/>
          <w:szCs w:val="20"/>
        </w:rPr>
        <w:tab/>
      </w:r>
      <w:r w:rsidRPr="0050118B">
        <w:rPr>
          <w:rFonts w:asciiTheme="minorHAnsi" w:hAnsiTheme="minorHAnsi" w:cstheme="minorHAnsi"/>
          <w:sz w:val="20"/>
          <w:szCs w:val="20"/>
        </w:rPr>
        <w:tab/>
      </w:r>
      <w:r w:rsidRPr="0050118B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50118B">
        <w:rPr>
          <w:rFonts w:asciiTheme="minorHAnsi" w:hAnsiTheme="minorHAnsi" w:cstheme="minorHAnsi"/>
          <w:sz w:val="20"/>
          <w:szCs w:val="20"/>
        </w:rPr>
        <w:t>Paola Andolfi</w:t>
      </w:r>
    </w:p>
    <w:p w:rsidR="007555E3" w:rsidRDefault="007555E3" w:rsidP="007555E3"/>
    <w:p w:rsidR="00807B0B" w:rsidRDefault="00C264B0"/>
    <w:sectPr w:rsidR="00807B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E3"/>
    <w:rsid w:val="00097C51"/>
    <w:rsid w:val="001B0943"/>
    <w:rsid w:val="00253036"/>
    <w:rsid w:val="0030243B"/>
    <w:rsid w:val="00367D98"/>
    <w:rsid w:val="007555E3"/>
    <w:rsid w:val="007E73EF"/>
    <w:rsid w:val="00B0017E"/>
    <w:rsid w:val="00C17AC3"/>
    <w:rsid w:val="00C264B0"/>
    <w:rsid w:val="00EC6D34"/>
    <w:rsid w:val="00F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5E3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5E3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andolfi</dc:creator>
  <cp:lastModifiedBy>wks10</cp:lastModifiedBy>
  <cp:revision>2</cp:revision>
  <dcterms:created xsi:type="dcterms:W3CDTF">2020-06-09T05:35:00Z</dcterms:created>
  <dcterms:modified xsi:type="dcterms:W3CDTF">2020-06-09T05:35:00Z</dcterms:modified>
</cp:coreProperties>
</file>